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19" w:rsidRDefault="00DD7F33">
      <w:r>
        <w:rPr>
          <w:noProof/>
          <w:lang w:val="en-GB" w:eastAsia="en-GB"/>
        </w:rPr>
        <w:drawing>
          <wp:inline distT="0" distB="0" distL="0" distR="0">
            <wp:extent cx="5760720" cy="62054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620548"/>
                    </a:xfrm>
                    <a:prstGeom prst="rect">
                      <a:avLst/>
                    </a:prstGeom>
                    <a:noFill/>
                    <a:ln w="9525">
                      <a:noFill/>
                      <a:miter lim="800000"/>
                      <a:headEnd/>
                      <a:tailEnd/>
                    </a:ln>
                  </pic:spPr>
                </pic:pic>
              </a:graphicData>
            </a:graphic>
          </wp:inline>
        </w:drawing>
      </w:r>
    </w:p>
    <w:p w:rsidR="00DD7F33" w:rsidRDefault="00DD7F33"/>
    <w:p w:rsidR="00DD7F33" w:rsidRDefault="00DD7F33" w:rsidP="00DD7F33">
      <w:pPr>
        <w:rPr>
          <w:rFonts w:ascii="TrebuchetMS" w:hAnsi="TrebuchetMS" w:cs="TrebuchetMS"/>
          <w:color w:val="0000FF"/>
          <w:sz w:val="18"/>
          <w:szCs w:val="18"/>
        </w:rPr>
      </w:pPr>
    </w:p>
    <w:p w:rsidR="00DD7F33" w:rsidRPr="007D58AC" w:rsidRDefault="00DD7F33" w:rsidP="00A411C5">
      <w:pPr>
        <w:jc w:val="center"/>
        <w:rPr>
          <w:rFonts w:ascii="TimesNewRomanPS-BoldMT" w:hAnsi="TimesNewRomanPS-BoldMT" w:cs="TimesNewRomanPS-BoldMT"/>
          <w:b/>
          <w:bCs/>
          <w:color w:val="FF0000"/>
        </w:rPr>
      </w:pPr>
      <w:r w:rsidRPr="007D58AC">
        <w:rPr>
          <w:rFonts w:ascii="TimesNewRomanPS-BoldMT" w:hAnsi="TimesNewRomanPS-BoldMT" w:cs="TimesNewRomanPS-BoldMT"/>
          <w:b/>
          <w:bCs/>
          <w:color w:val="FF0000"/>
        </w:rPr>
        <w:t xml:space="preserve">SUJET DE STAGE DE M2 </w:t>
      </w:r>
      <w:r w:rsidR="00A411C5">
        <w:rPr>
          <w:rFonts w:ascii="TimesNewRomanPS-BoldMT" w:hAnsi="TimesNewRomanPS-BoldMT" w:cs="TimesNewRomanPS-BoldMT"/>
          <w:b/>
          <w:bCs/>
          <w:caps/>
          <w:color w:val="FF0000"/>
        </w:rPr>
        <w:t>SGE AIR RECHERCHE</w:t>
      </w:r>
    </w:p>
    <w:p w:rsidR="00DD7F33" w:rsidRPr="007D58AC" w:rsidRDefault="00DD7F33" w:rsidP="00DD7F33">
      <w:pPr>
        <w:rPr>
          <w:rFonts w:ascii="TimesNewRomanPS-BoldMT" w:hAnsi="TimesNewRomanPS-BoldMT" w:cs="TimesNewRomanPS-BoldMT"/>
          <w:b/>
          <w:bCs/>
          <w:color w:val="FF0000"/>
        </w:rPr>
      </w:pPr>
    </w:p>
    <w:p w:rsidR="00F87FB8" w:rsidRPr="007D58AC" w:rsidRDefault="00F87FB8" w:rsidP="00F87FB8">
      <w:pPr>
        <w:autoSpaceDE w:val="0"/>
        <w:autoSpaceDN w:val="0"/>
        <w:adjustRightInd w:val="0"/>
        <w:rPr>
          <w:rFonts w:ascii="Arial-BoldMT" w:hAnsi="Arial-BoldMT" w:cs="Arial-BoldMT"/>
          <w:b/>
          <w:bCs/>
          <w:color w:val="0000FF"/>
        </w:rPr>
      </w:pPr>
      <w:r w:rsidRPr="007D58AC">
        <w:rPr>
          <w:rFonts w:ascii="TimesNewRomanPS-BoldItalicMT" w:hAnsi="TimesNewRomanPS-BoldItalicMT" w:cs="TimesNewRomanPS-BoldItalicMT"/>
          <w:b/>
          <w:bCs/>
          <w:iCs/>
          <w:color w:val="0000FF"/>
          <w:u w:val="single"/>
        </w:rPr>
        <w:t>SUJET :</w:t>
      </w:r>
      <w:r w:rsidRPr="007D58AC">
        <w:rPr>
          <w:rFonts w:ascii="TimesNewRomanPS-BoldItalicMT" w:hAnsi="TimesNewRomanPS-BoldItalicMT" w:cs="TimesNewRomanPS-BoldItalicMT"/>
          <w:b/>
          <w:bCs/>
          <w:i/>
          <w:iCs/>
          <w:color w:val="0000FF"/>
        </w:rPr>
        <w:t xml:space="preserve"> </w:t>
      </w:r>
      <w:r w:rsidR="00C05401" w:rsidRPr="00C05401">
        <w:rPr>
          <w:rFonts w:ascii="TimesNewRomanPS-BoldItalicMT" w:hAnsi="TimesNewRomanPS-BoldItalicMT" w:cs="TimesNewRomanPS-BoldItalicMT"/>
          <w:b/>
          <w:bCs/>
          <w:i/>
          <w:iCs/>
          <w:color w:val="0000FF"/>
        </w:rPr>
        <w:t>Modélisation de l’abondance des molécules organiques sur Mars</w:t>
      </w:r>
      <w:r w:rsidR="00C05401">
        <w:rPr>
          <w:rFonts w:ascii="TimesNewRomanPS-BoldItalicMT" w:hAnsi="TimesNewRomanPS-BoldItalicMT" w:cs="TimesNewRomanPS-BoldItalicMT"/>
          <w:b/>
          <w:bCs/>
          <w:i/>
          <w:iCs/>
          <w:color w:val="0000FF"/>
        </w:rPr>
        <w:t xml:space="preserve"> </w:t>
      </w:r>
      <w:r w:rsidRPr="007D58AC">
        <w:rPr>
          <w:rFonts w:ascii="Arial-BoldMT" w:hAnsi="Arial-BoldMT" w:cs="Arial-BoldMT"/>
          <w:b/>
          <w:bCs/>
          <w:color w:val="0000FF"/>
        </w:rPr>
        <w:t>dans le cadre de</w:t>
      </w:r>
      <w:r w:rsidR="00C05401">
        <w:rPr>
          <w:rFonts w:ascii="Arial-BoldMT" w:hAnsi="Arial-BoldMT" w:cs="Arial-BoldMT"/>
          <w:b/>
          <w:bCs/>
          <w:color w:val="0000FF"/>
        </w:rPr>
        <w:t>s</w:t>
      </w:r>
      <w:r w:rsidRPr="007D58AC">
        <w:rPr>
          <w:rFonts w:ascii="Arial-BoldMT" w:hAnsi="Arial-BoldMT" w:cs="Arial-BoldMT"/>
          <w:b/>
          <w:bCs/>
          <w:color w:val="0000FF"/>
        </w:rPr>
        <w:t xml:space="preserve"> mission</w:t>
      </w:r>
      <w:r w:rsidR="00C05401">
        <w:rPr>
          <w:rFonts w:ascii="Arial-BoldMT" w:hAnsi="Arial-BoldMT" w:cs="Arial-BoldMT"/>
          <w:b/>
          <w:bCs/>
          <w:color w:val="0000FF"/>
        </w:rPr>
        <w:t>s</w:t>
      </w:r>
      <w:r w:rsidRPr="007D58AC">
        <w:rPr>
          <w:rFonts w:ascii="Arial-BoldMT" w:hAnsi="Arial-BoldMT" w:cs="Arial-BoldMT"/>
          <w:b/>
          <w:bCs/>
          <w:color w:val="0000FF"/>
        </w:rPr>
        <w:t xml:space="preserve"> spatiale</w:t>
      </w:r>
      <w:r w:rsidR="00C05401">
        <w:rPr>
          <w:rFonts w:ascii="Arial-BoldMT" w:hAnsi="Arial-BoldMT" w:cs="Arial-BoldMT"/>
          <w:b/>
          <w:bCs/>
          <w:color w:val="0000FF"/>
        </w:rPr>
        <w:t>s</w:t>
      </w:r>
      <w:r w:rsidRPr="007D58AC">
        <w:rPr>
          <w:rFonts w:ascii="Arial-BoldMT" w:hAnsi="Arial-BoldMT" w:cs="Arial-BoldMT"/>
          <w:b/>
          <w:bCs/>
          <w:color w:val="0000FF"/>
        </w:rPr>
        <w:t xml:space="preserve"> </w:t>
      </w:r>
      <w:r w:rsidRPr="007D58AC">
        <w:rPr>
          <w:rFonts w:ascii="Arial-BoldItalicMT" w:hAnsi="Arial-BoldItalicMT" w:cs="Arial-BoldItalicMT"/>
          <w:b/>
          <w:bCs/>
          <w:i/>
          <w:iCs/>
          <w:color w:val="0000FF"/>
        </w:rPr>
        <w:t xml:space="preserve">Mars Science </w:t>
      </w:r>
      <w:proofErr w:type="spellStart"/>
      <w:r w:rsidRPr="007D58AC">
        <w:rPr>
          <w:rFonts w:ascii="Arial-BoldItalicMT" w:hAnsi="Arial-BoldItalicMT" w:cs="Arial-BoldItalicMT"/>
          <w:b/>
          <w:bCs/>
          <w:i/>
          <w:iCs/>
          <w:color w:val="0000FF"/>
        </w:rPr>
        <w:t>Laboratory</w:t>
      </w:r>
      <w:proofErr w:type="spellEnd"/>
      <w:r w:rsidR="00C05401">
        <w:rPr>
          <w:rFonts w:ascii="Arial-BoldItalicMT" w:hAnsi="Arial-BoldItalicMT" w:cs="Arial-BoldItalicMT"/>
          <w:b/>
          <w:bCs/>
          <w:i/>
          <w:iCs/>
          <w:color w:val="0000FF"/>
        </w:rPr>
        <w:t xml:space="preserve"> (MSL) et </w:t>
      </w:r>
      <w:proofErr w:type="spellStart"/>
      <w:r w:rsidR="00C05401">
        <w:rPr>
          <w:rFonts w:ascii="Arial-BoldItalicMT" w:hAnsi="Arial-BoldItalicMT" w:cs="Arial-BoldItalicMT"/>
          <w:b/>
          <w:bCs/>
          <w:i/>
          <w:iCs/>
          <w:color w:val="0000FF"/>
        </w:rPr>
        <w:t>Exomars</w:t>
      </w:r>
      <w:proofErr w:type="spellEnd"/>
      <w:r w:rsidR="00C05401">
        <w:rPr>
          <w:rFonts w:ascii="Arial-BoldItalicMT" w:hAnsi="Arial-BoldItalicMT" w:cs="Arial-BoldItalicMT"/>
          <w:b/>
          <w:bCs/>
          <w:i/>
          <w:iCs/>
          <w:color w:val="0000FF"/>
        </w:rPr>
        <w:t xml:space="preserve"> 2020</w:t>
      </w:r>
    </w:p>
    <w:p w:rsidR="00F87FB8" w:rsidRDefault="00F87FB8" w:rsidP="00F87FB8">
      <w:pPr>
        <w:autoSpaceDE w:val="0"/>
        <w:autoSpaceDN w:val="0"/>
        <w:adjustRightInd w:val="0"/>
        <w:jc w:val="left"/>
        <w:rPr>
          <w:rFonts w:ascii="TimesNewRomanPS-BoldMT" w:hAnsi="TimesNewRomanPS-BoldMT" w:cs="TimesNewRomanPS-BoldMT"/>
          <w:b/>
          <w:bCs/>
          <w:color w:val="0000FF"/>
        </w:rPr>
      </w:pPr>
    </w:p>
    <w:p w:rsidR="00F87FB8" w:rsidRDefault="00F87FB8" w:rsidP="00F87FB8">
      <w:pPr>
        <w:autoSpaceDE w:val="0"/>
        <w:autoSpaceDN w:val="0"/>
        <w:adjustRightInd w:val="0"/>
        <w:jc w:val="left"/>
        <w:rPr>
          <w:rFonts w:ascii="TimesNewRomanPS-BoldMT" w:hAnsi="TimesNewRomanPS-BoldMT" w:cs="TimesNewRomanPS-BoldMT"/>
          <w:b/>
          <w:bCs/>
          <w:color w:val="0000FF"/>
        </w:rPr>
      </w:pPr>
      <w:r>
        <w:rPr>
          <w:rFonts w:ascii="TimesNewRomanPS-BoldMT" w:hAnsi="TimesNewRomanPS-BoldMT" w:cs="TimesNewRomanPS-BoldMT"/>
          <w:b/>
          <w:bCs/>
          <w:color w:val="0000FF"/>
        </w:rPr>
        <w:t>INTRODUCTION</w:t>
      </w:r>
      <w:bookmarkStart w:id="0" w:name="_GoBack"/>
      <w:bookmarkEnd w:id="0"/>
    </w:p>
    <w:p w:rsidR="00F87FB8" w:rsidRPr="009827C2" w:rsidRDefault="00F87FB8" w:rsidP="00F87FB8">
      <w:pPr>
        <w:autoSpaceDE w:val="0"/>
        <w:autoSpaceDN w:val="0"/>
        <w:adjustRightInd w:val="0"/>
        <w:rPr>
          <w:rFonts w:ascii="TimesNewRomanPSMT" w:hAnsi="TimesNewRomanPSMT" w:cs="TimesNewRomanPSMT"/>
          <w:color w:val="000000"/>
          <w:sz w:val="20"/>
          <w:szCs w:val="20"/>
        </w:rPr>
      </w:pPr>
      <w:r w:rsidRPr="009827C2">
        <w:rPr>
          <w:rFonts w:ascii="TimesNewRomanPSMT" w:hAnsi="TimesNewRomanPSMT" w:cs="TimesNewRomanPSMT"/>
          <w:color w:val="000000"/>
          <w:sz w:val="20"/>
          <w:szCs w:val="20"/>
        </w:rPr>
        <w:t xml:space="preserve">Le </w:t>
      </w:r>
      <w:r w:rsidR="00776679">
        <w:rPr>
          <w:rFonts w:ascii="TimesNewRomanPSMT" w:hAnsi="TimesNewRomanPSMT" w:cs="TimesNewRomanPSMT"/>
          <w:color w:val="000000"/>
          <w:sz w:val="20"/>
          <w:szCs w:val="20"/>
        </w:rPr>
        <w:t>stage</w:t>
      </w:r>
      <w:r w:rsidR="00776679" w:rsidRPr="009827C2">
        <w:rPr>
          <w:rFonts w:ascii="TimesNewRomanPSMT" w:hAnsi="TimesNewRomanPSMT" w:cs="TimesNewRomanPSMT"/>
          <w:color w:val="000000"/>
          <w:sz w:val="20"/>
          <w:szCs w:val="20"/>
        </w:rPr>
        <w:t xml:space="preserve"> </w:t>
      </w:r>
      <w:r w:rsidRPr="009827C2">
        <w:rPr>
          <w:rFonts w:ascii="TimesNewRomanPSMT" w:hAnsi="TimesNewRomanPSMT" w:cs="TimesNewRomanPSMT"/>
          <w:color w:val="000000"/>
          <w:sz w:val="20"/>
          <w:szCs w:val="20"/>
        </w:rPr>
        <w:t>proposé s’inscrit dans le cadre de la recherche de signes de vie, passés et/ou présents à la surface/sous-surface de Mars, qui est l’un des objectifs prioritaires des missions d’exploration spatiale actuelles ou futures vers cette planète.</w:t>
      </w:r>
      <w:r w:rsidR="00C05401">
        <w:rPr>
          <w:rFonts w:ascii="TimesNewRomanPSMT" w:hAnsi="TimesNewRomanPSMT" w:cs="TimesNewRomanPSMT"/>
          <w:color w:val="000000"/>
          <w:sz w:val="20"/>
          <w:szCs w:val="20"/>
        </w:rPr>
        <w:t xml:space="preserve"> De</w:t>
      </w:r>
      <w:r w:rsidR="00C05401" w:rsidRPr="00C05401">
        <w:rPr>
          <w:rFonts w:ascii="TimesNewRomanPSMT" w:hAnsi="TimesNewRomanPSMT" w:cs="TimesNewRomanPSMT"/>
          <w:color w:val="000000"/>
          <w:sz w:val="20"/>
          <w:szCs w:val="20"/>
        </w:rPr>
        <w:t xml:space="preserve"> nombreuses missions ont été envoyées vers la planète rouge afin d’y déceler les traces d’une activité biologique ou de ses reliquats, </w:t>
      </w:r>
      <w:r w:rsidR="00C05401" w:rsidRPr="00CF79AE">
        <w:rPr>
          <w:rFonts w:ascii="TimesNewRomanPSMT" w:hAnsi="TimesNewRomanPSMT" w:cs="TimesNewRomanPSMT"/>
          <w:i/>
          <w:color w:val="000000"/>
          <w:sz w:val="20"/>
          <w:szCs w:val="20"/>
        </w:rPr>
        <w:t>i.e.</w:t>
      </w:r>
      <w:r w:rsidR="00C05401" w:rsidRPr="00C05401">
        <w:rPr>
          <w:rFonts w:ascii="TimesNewRomanPSMT" w:hAnsi="TimesNewRomanPSMT" w:cs="TimesNewRomanPSMT"/>
          <w:color w:val="000000"/>
          <w:sz w:val="20"/>
          <w:szCs w:val="20"/>
        </w:rPr>
        <w:t xml:space="preserve"> des molécules organiques de structures variées. Ces missions </w:t>
      </w:r>
      <w:r w:rsidR="00C05401" w:rsidRPr="00CF79AE">
        <w:rPr>
          <w:rFonts w:ascii="TimesNewRomanPSMT" w:hAnsi="TimesNewRomanPSMT" w:cs="TimesNewRomanPSMT"/>
          <w:i/>
          <w:color w:val="000000"/>
          <w:sz w:val="20"/>
          <w:szCs w:val="20"/>
        </w:rPr>
        <w:t>in situ</w:t>
      </w:r>
      <w:r w:rsidR="00C05401" w:rsidRPr="00C05401">
        <w:rPr>
          <w:rFonts w:ascii="TimesNewRomanPSMT" w:hAnsi="TimesNewRomanPSMT" w:cs="TimesNewRomanPSMT"/>
          <w:color w:val="000000"/>
          <w:sz w:val="20"/>
          <w:szCs w:val="20"/>
        </w:rPr>
        <w:t xml:space="preserve"> sont appuyées par des expériences de laboratoire, qui permettent d’étudier l’influence d’un environnement martien simulé sur des molécules</w:t>
      </w:r>
      <w:r w:rsidR="00A411C5">
        <w:rPr>
          <w:rFonts w:ascii="TimesNewRomanPSMT" w:hAnsi="TimesNewRomanPSMT" w:cs="TimesNewRomanPSMT"/>
          <w:color w:val="000000"/>
          <w:sz w:val="20"/>
          <w:szCs w:val="20"/>
        </w:rPr>
        <w:t xml:space="preserve"> organiques</w:t>
      </w:r>
      <w:r w:rsidR="00C05401" w:rsidRPr="00C05401">
        <w:rPr>
          <w:rFonts w:ascii="TimesNewRomanPSMT" w:hAnsi="TimesNewRomanPSMT" w:cs="TimesNewRomanPSMT"/>
          <w:color w:val="000000"/>
          <w:sz w:val="20"/>
          <w:szCs w:val="20"/>
        </w:rPr>
        <w:t xml:space="preserve"> cibles.</w:t>
      </w:r>
    </w:p>
    <w:p w:rsidR="00F87FB8" w:rsidRDefault="00F87FB8" w:rsidP="00F87FB8">
      <w:pPr>
        <w:autoSpaceDE w:val="0"/>
        <w:autoSpaceDN w:val="0"/>
        <w:adjustRightInd w:val="0"/>
        <w:jc w:val="left"/>
        <w:rPr>
          <w:rFonts w:ascii="TimesNewRomanPS-BoldMT" w:hAnsi="TimesNewRomanPS-BoldMT" w:cs="TimesNewRomanPS-BoldMT"/>
          <w:b/>
          <w:bCs/>
          <w:color w:val="0000FF"/>
        </w:rPr>
      </w:pPr>
    </w:p>
    <w:p w:rsidR="00F87FB8" w:rsidRDefault="00F87FB8" w:rsidP="00F87FB8">
      <w:pPr>
        <w:autoSpaceDE w:val="0"/>
        <w:autoSpaceDN w:val="0"/>
        <w:adjustRightInd w:val="0"/>
        <w:jc w:val="left"/>
        <w:rPr>
          <w:rFonts w:ascii="TimesNewRomanPS-BoldMT" w:hAnsi="TimesNewRomanPS-BoldMT" w:cs="TimesNewRomanPS-BoldMT"/>
          <w:b/>
          <w:bCs/>
          <w:color w:val="0000FF"/>
        </w:rPr>
      </w:pPr>
      <w:r>
        <w:rPr>
          <w:rFonts w:ascii="TimesNewRomanPS-BoldMT" w:hAnsi="TimesNewRomanPS-BoldMT" w:cs="TimesNewRomanPS-BoldMT"/>
          <w:b/>
          <w:bCs/>
          <w:color w:val="0000FF"/>
        </w:rPr>
        <w:t>PROGRAMME</w:t>
      </w:r>
    </w:p>
    <w:p w:rsidR="00F87FB8" w:rsidRDefault="00C05401" w:rsidP="00C05401">
      <w:pPr>
        <w:autoSpaceDE w:val="0"/>
        <w:autoSpaceDN w:val="0"/>
        <w:adjustRightInd w:val="0"/>
        <w:rPr>
          <w:rFonts w:ascii="TimesNewRomanPSMT" w:hAnsi="TimesNewRomanPSMT" w:cs="TimesNewRomanPSMT"/>
          <w:color w:val="000000"/>
          <w:sz w:val="20"/>
          <w:szCs w:val="20"/>
        </w:rPr>
      </w:pPr>
      <w:r w:rsidRPr="00C05401">
        <w:rPr>
          <w:rFonts w:ascii="TimesNewRomanPSMT" w:hAnsi="TimesNewRomanPSMT" w:cs="TimesNewRomanPSMT"/>
          <w:color w:val="000000"/>
          <w:sz w:val="20"/>
          <w:szCs w:val="20"/>
        </w:rPr>
        <w:t xml:space="preserve">Un modèle </w:t>
      </w:r>
      <w:r w:rsidR="00CB2B3C">
        <w:rPr>
          <w:rFonts w:ascii="TimesNewRomanPSMT" w:hAnsi="TimesNewRomanPSMT" w:cs="TimesNewRomanPSMT"/>
          <w:color w:val="000000"/>
          <w:sz w:val="20"/>
          <w:szCs w:val="20"/>
        </w:rPr>
        <w:t>numérique</w:t>
      </w:r>
      <w:r w:rsidR="00CB2B3C" w:rsidRPr="00C05401">
        <w:rPr>
          <w:rFonts w:ascii="TimesNewRomanPSMT" w:hAnsi="TimesNewRomanPSMT" w:cs="TimesNewRomanPSMT"/>
          <w:color w:val="000000"/>
          <w:sz w:val="20"/>
          <w:szCs w:val="20"/>
        </w:rPr>
        <w:t xml:space="preserve"> </w:t>
      </w:r>
      <w:r w:rsidRPr="00C05401">
        <w:rPr>
          <w:rFonts w:ascii="TimesNewRomanPSMT" w:hAnsi="TimesNewRomanPSMT" w:cs="TimesNewRomanPSMT"/>
          <w:color w:val="000000"/>
          <w:sz w:val="20"/>
          <w:szCs w:val="20"/>
        </w:rPr>
        <w:t xml:space="preserve">prenant en compte l’environnement physico-chimique de la surface de Mars et son influence sur les sources/pertes en molécules organiques qui y seraient présentes reste à développer. Ce modèle devra incorporer les résultats des expériences de laboratoire (constantes de réaction, photochimie, etc.), et tenir compte des observations réalisées </w:t>
      </w:r>
      <w:r w:rsidRPr="00CF79AE">
        <w:rPr>
          <w:rFonts w:ascii="TimesNewRomanPSMT" w:hAnsi="TimesNewRomanPSMT" w:cs="TimesNewRomanPSMT"/>
          <w:i/>
          <w:color w:val="000000"/>
          <w:sz w:val="20"/>
          <w:szCs w:val="20"/>
        </w:rPr>
        <w:t>in situ</w:t>
      </w:r>
      <w:r w:rsidRPr="00C05401">
        <w:rPr>
          <w:rFonts w:ascii="TimesNewRomanPSMT" w:hAnsi="TimesNewRomanPSMT" w:cs="TimesNewRomanPSMT"/>
          <w:color w:val="000000"/>
          <w:sz w:val="20"/>
          <w:szCs w:val="20"/>
        </w:rPr>
        <w:t xml:space="preserve"> par le rover </w:t>
      </w:r>
      <w:r>
        <w:rPr>
          <w:rFonts w:ascii="TimesNewRomanPSMT" w:hAnsi="TimesNewRomanPSMT" w:cs="TimesNewRomanPSMT"/>
          <w:color w:val="000000"/>
          <w:sz w:val="20"/>
          <w:szCs w:val="20"/>
        </w:rPr>
        <w:t>MSL</w:t>
      </w:r>
      <w:r w:rsidRPr="00C05401">
        <w:rPr>
          <w:rFonts w:ascii="TimesNewRomanPSMT" w:hAnsi="TimesNewRomanPSMT" w:cs="TimesNewRomanPSMT"/>
          <w:color w:val="000000"/>
          <w:sz w:val="20"/>
          <w:szCs w:val="20"/>
        </w:rPr>
        <w:t xml:space="preserve">, qui parcourt actuellement la surface de Mars. En retour, le modèle développé permettra, via le calcul des concentrations en molécules organiques cibles (acides aminés, acides carboxyliques, etc.) dans l’environnement martien, d’orienter efficacement les recherches en organiques sur Mars par </w:t>
      </w:r>
      <w:r w:rsidR="00776679">
        <w:rPr>
          <w:rFonts w:ascii="TimesNewRomanPSMT" w:hAnsi="TimesNewRomanPSMT" w:cs="TimesNewRomanPSMT"/>
          <w:color w:val="000000"/>
          <w:sz w:val="20"/>
          <w:szCs w:val="20"/>
        </w:rPr>
        <w:t xml:space="preserve">les </w:t>
      </w:r>
      <w:r>
        <w:rPr>
          <w:rFonts w:ascii="TimesNewRomanPSMT" w:hAnsi="TimesNewRomanPSMT" w:cs="TimesNewRomanPSMT"/>
          <w:color w:val="000000"/>
          <w:sz w:val="20"/>
          <w:szCs w:val="20"/>
        </w:rPr>
        <w:t>mission</w:t>
      </w:r>
      <w:r w:rsidR="00776679">
        <w:rPr>
          <w:rFonts w:ascii="TimesNewRomanPSMT" w:hAnsi="TimesNewRomanPSMT" w:cs="TimesNewRomanPSMT"/>
          <w:color w:val="000000"/>
          <w:sz w:val="20"/>
          <w:szCs w:val="20"/>
        </w:rPr>
        <w:t>s</w:t>
      </w:r>
      <w:r>
        <w:rPr>
          <w:rFonts w:ascii="TimesNewRomanPSMT" w:hAnsi="TimesNewRomanPSMT" w:cs="TimesNewRomanPSMT"/>
          <w:color w:val="000000"/>
          <w:sz w:val="20"/>
          <w:szCs w:val="20"/>
        </w:rPr>
        <w:t xml:space="preserve"> MSL</w:t>
      </w:r>
      <w:r w:rsidR="00776679">
        <w:rPr>
          <w:rFonts w:ascii="TimesNewRomanPSMT" w:hAnsi="TimesNewRomanPSMT" w:cs="TimesNewRomanPSMT"/>
          <w:color w:val="000000"/>
          <w:sz w:val="20"/>
          <w:szCs w:val="20"/>
        </w:rPr>
        <w:t xml:space="preserve"> et </w:t>
      </w:r>
      <w:proofErr w:type="spellStart"/>
      <w:r>
        <w:rPr>
          <w:rFonts w:ascii="TimesNewRomanPSMT" w:hAnsi="TimesNewRomanPSMT" w:cs="TimesNewRomanPSMT"/>
          <w:color w:val="000000"/>
          <w:sz w:val="20"/>
          <w:szCs w:val="20"/>
        </w:rPr>
        <w:t>Exomars</w:t>
      </w:r>
      <w:proofErr w:type="spellEnd"/>
      <w:r w:rsidR="00776679">
        <w:rPr>
          <w:rFonts w:ascii="TimesNewRomanPSMT" w:hAnsi="TimesNewRomanPSMT" w:cs="TimesNewRomanPSMT"/>
          <w:color w:val="000000"/>
          <w:sz w:val="20"/>
          <w:szCs w:val="20"/>
        </w:rPr>
        <w:t>,</w:t>
      </w:r>
      <w:r w:rsidRPr="00C05401">
        <w:rPr>
          <w:rFonts w:ascii="TimesNewRomanPSMT" w:hAnsi="TimesNewRomanPSMT" w:cs="TimesNewRomanPSMT"/>
          <w:color w:val="000000"/>
          <w:sz w:val="20"/>
          <w:szCs w:val="20"/>
        </w:rPr>
        <w:t xml:space="preserve"> ainsi que les expériences de laboratoires.</w:t>
      </w:r>
    </w:p>
    <w:p w:rsidR="00C05401" w:rsidRDefault="00C05401" w:rsidP="00C05401">
      <w:pPr>
        <w:autoSpaceDE w:val="0"/>
        <w:autoSpaceDN w:val="0"/>
        <w:adjustRightInd w:val="0"/>
        <w:rPr>
          <w:rFonts w:ascii="TimesNewRomanPSMT" w:hAnsi="TimesNewRomanPSMT" w:cs="TimesNewRomanPSMT"/>
          <w:color w:val="000000"/>
          <w:sz w:val="20"/>
          <w:szCs w:val="20"/>
        </w:rPr>
      </w:pPr>
      <w:r w:rsidRPr="00C05401">
        <w:rPr>
          <w:rFonts w:ascii="TimesNewRomanPSMT" w:hAnsi="TimesNewRomanPSMT" w:cs="TimesNewRomanPSMT"/>
          <w:color w:val="000000"/>
          <w:sz w:val="20"/>
          <w:szCs w:val="20"/>
        </w:rPr>
        <w:t>Le/la candidat(e) aura la tâche de</w:t>
      </w:r>
      <w:r w:rsidR="00776679">
        <w:rPr>
          <w:rFonts w:ascii="TimesNewRomanPSMT" w:hAnsi="TimesNewRomanPSMT" w:cs="TimesNewRomanPSMT"/>
          <w:color w:val="000000"/>
          <w:sz w:val="20"/>
          <w:szCs w:val="20"/>
        </w:rPr>
        <w:t xml:space="preserve"> poursuivre le</w:t>
      </w:r>
      <w:r w:rsidRPr="00C05401">
        <w:rPr>
          <w:rFonts w:ascii="TimesNewRomanPSMT" w:hAnsi="TimesNewRomanPSMT" w:cs="TimesNewRomanPSMT"/>
          <w:color w:val="000000"/>
          <w:sz w:val="20"/>
          <w:szCs w:val="20"/>
        </w:rPr>
        <w:t xml:space="preserve"> </w:t>
      </w:r>
      <w:r w:rsidR="00776679" w:rsidRPr="00C05401">
        <w:rPr>
          <w:rFonts w:ascii="TimesNewRomanPSMT" w:hAnsi="TimesNewRomanPSMT" w:cs="TimesNewRomanPSMT"/>
          <w:color w:val="000000"/>
          <w:sz w:val="20"/>
          <w:szCs w:val="20"/>
        </w:rPr>
        <w:t>développe</w:t>
      </w:r>
      <w:r w:rsidR="00776679">
        <w:rPr>
          <w:rFonts w:ascii="TimesNewRomanPSMT" w:hAnsi="TimesNewRomanPSMT" w:cs="TimesNewRomanPSMT"/>
          <w:color w:val="000000"/>
          <w:sz w:val="20"/>
          <w:szCs w:val="20"/>
        </w:rPr>
        <w:t>ment</w:t>
      </w:r>
      <w:r w:rsidR="00776679" w:rsidRPr="00C05401">
        <w:rPr>
          <w:rFonts w:ascii="TimesNewRomanPSMT" w:hAnsi="TimesNewRomanPSMT" w:cs="TimesNewRomanPSMT"/>
          <w:color w:val="000000"/>
          <w:sz w:val="20"/>
          <w:szCs w:val="20"/>
        </w:rPr>
        <w:t xml:space="preserve"> </w:t>
      </w:r>
      <w:r w:rsidR="00776679">
        <w:rPr>
          <w:rFonts w:ascii="TimesNewRomanPSMT" w:hAnsi="TimesNewRomanPSMT" w:cs="TimesNewRomanPSMT"/>
          <w:color w:val="000000"/>
          <w:sz w:val="20"/>
          <w:szCs w:val="20"/>
        </w:rPr>
        <w:t>d’</w:t>
      </w:r>
      <w:r w:rsidRPr="00C05401">
        <w:rPr>
          <w:rFonts w:ascii="TimesNewRomanPSMT" w:hAnsi="TimesNewRomanPSMT" w:cs="TimesNewRomanPSMT"/>
          <w:color w:val="000000"/>
          <w:sz w:val="20"/>
          <w:szCs w:val="20"/>
        </w:rPr>
        <w:t xml:space="preserve">un code informatique en langage FORTRAN </w:t>
      </w:r>
      <w:r w:rsidR="00776679">
        <w:rPr>
          <w:rFonts w:ascii="TimesNewRomanPSMT" w:hAnsi="TimesNewRomanPSMT" w:cs="TimesNewRomanPSMT"/>
          <w:color w:val="000000"/>
          <w:sz w:val="20"/>
          <w:szCs w:val="20"/>
        </w:rPr>
        <w:t>initi</w:t>
      </w:r>
      <w:r w:rsidR="00776679" w:rsidRPr="00C05401">
        <w:rPr>
          <w:rFonts w:ascii="TimesNewRomanPSMT" w:hAnsi="TimesNewRomanPSMT" w:cs="TimesNewRomanPSMT"/>
          <w:color w:val="000000"/>
          <w:sz w:val="20"/>
          <w:szCs w:val="20"/>
        </w:rPr>
        <w:t>é</w:t>
      </w:r>
      <w:r w:rsidR="00776679">
        <w:rPr>
          <w:rFonts w:ascii="TimesNewRomanPSMT" w:hAnsi="TimesNewRomanPSMT" w:cs="TimesNewRomanPSMT"/>
          <w:color w:val="000000"/>
          <w:sz w:val="20"/>
          <w:szCs w:val="20"/>
        </w:rPr>
        <w:t xml:space="preserve"> au LISA</w:t>
      </w:r>
      <w:r w:rsidRPr="00C05401">
        <w:rPr>
          <w:rFonts w:ascii="TimesNewRomanPSMT" w:hAnsi="TimesNewRomanPSMT" w:cs="TimesNewRomanPSMT"/>
          <w:color w:val="000000"/>
          <w:sz w:val="20"/>
          <w:szCs w:val="20"/>
        </w:rPr>
        <w:t>. Un développement modulaire permet de travailler successivement ou en parallèle sur chacun des termes sources/pertes en molécules organiques, en fonction des avancées. Le stage, d’une durée à définir avec le candidat et pouvant être prolongé selon les performances et souhaits du/de la stagiaire, se déroulera au Laboratoire Interuniversitaire des Systèmes Atmosphériques (L</w:t>
      </w:r>
      <w:r w:rsidR="00776679">
        <w:rPr>
          <w:rFonts w:ascii="TimesNewRomanPSMT" w:hAnsi="TimesNewRomanPSMT" w:cs="TimesNewRomanPSMT"/>
          <w:color w:val="000000"/>
          <w:sz w:val="20"/>
          <w:szCs w:val="20"/>
        </w:rPr>
        <w:t>.</w:t>
      </w:r>
      <w:r w:rsidRPr="00C05401">
        <w:rPr>
          <w:rFonts w:ascii="TimesNewRomanPSMT" w:hAnsi="TimesNewRomanPSMT" w:cs="TimesNewRomanPSMT"/>
          <w:color w:val="000000"/>
          <w:sz w:val="20"/>
          <w:szCs w:val="20"/>
        </w:rPr>
        <w:t>I</w:t>
      </w:r>
      <w:r w:rsidR="00776679">
        <w:rPr>
          <w:rFonts w:ascii="TimesNewRomanPSMT" w:hAnsi="TimesNewRomanPSMT" w:cs="TimesNewRomanPSMT"/>
          <w:color w:val="000000"/>
          <w:sz w:val="20"/>
          <w:szCs w:val="20"/>
        </w:rPr>
        <w:t>.</w:t>
      </w:r>
      <w:r w:rsidRPr="00C05401">
        <w:rPr>
          <w:rFonts w:ascii="TimesNewRomanPSMT" w:hAnsi="TimesNewRomanPSMT" w:cs="TimesNewRomanPSMT"/>
          <w:color w:val="000000"/>
          <w:sz w:val="20"/>
          <w:szCs w:val="20"/>
        </w:rPr>
        <w:t>S</w:t>
      </w:r>
      <w:r w:rsidR="00776679">
        <w:rPr>
          <w:rFonts w:ascii="TimesNewRomanPSMT" w:hAnsi="TimesNewRomanPSMT" w:cs="TimesNewRomanPSMT"/>
          <w:color w:val="000000"/>
          <w:sz w:val="20"/>
          <w:szCs w:val="20"/>
        </w:rPr>
        <w:t>.</w:t>
      </w:r>
      <w:r w:rsidRPr="00C05401">
        <w:rPr>
          <w:rFonts w:ascii="TimesNewRomanPSMT" w:hAnsi="TimesNewRomanPSMT" w:cs="TimesNewRomanPSMT"/>
          <w:color w:val="000000"/>
          <w:sz w:val="20"/>
          <w:szCs w:val="20"/>
        </w:rPr>
        <w:t>A</w:t>
      </w:r>
      <w:r w:rsidR="00776679">
        <w:rPr>
          <w:rFonts w:ascii="TimesNewRomanPSMT" w:hAnsi="TimesNewRomanPSMT" w:cs="TimesNewRomanPSMT"/>
          <w:color w:val="000000"/>
          <w:sz w:val="20"/>
          <w:szCs w:val="20"/>
        </w:rPr>
        <w:t>.</w:t>
      </w:r>
      <w:r w:rsidRPr="00C05401">
        <w:rPr>
          <w:rFonts w:ascii="TimesNewRomanPSMT" w:hAnsi="TimesNewRomanPSMT" w:cs="TimesNewRomanPSMT"/>
          <w:color w:val="000000"/>
          <w:sz w:val="20"/>
          <w:szCs w:val="20"/>
        </w:rPr>
        <w:t>) sur le campus de l’Université Paris-Est - Créteil.</w:t>
      </w:r>
    </w:p>
    <w:p w:rsidR="00C05401" w:rsidRDefault="00C05401" w:rsidP="00F87FB8">
      <w:pPr>
        <w:autoSpaceDE w:val="0"/>
        <w:autoSpaceDN w:val="0"/>
        <w:adjustRightInd w:val="0"/>
        <w:jc w:val="left"/>
        <w:rPr>
          <w:rFonts w:ascii="TimesNewRomanPSMT" w:hAnsi="TimesNewRomanPSMT" w:cs="TimesNewRomanPSMT"/>
          <w:color w:val="000000"/>
        </w:rPr>
      </w:pPr>
    </w:p>
    <w:p w:rsidR="00F87FB8" w:rsidRDefault="00F87FB8" w:rsidP="00F87FB8">
      <w:pPr>
        <w:autoSpaceDE w:val="0"/>
        <w:autoSpaceDN w:val="0"/>
        <w:adjustRightInd w:val="0"/>
        <w:jc w:val="left"/>
        <w:rPr>
          <w:rFonts w:ascii="TimesNewRomanPS-BoldMT" w:hAnsi="TimesNewRomanPS-BoldMT" w:cs="TimesNewRomanPS-BoldMT"/>
          <w:b/>
          <w:bCs/>
          <w:color w:val="0000FF"/>
        </w:rPr>
      </w:pPr>
      <w:r>
        <w:rPr>
          <w:rFonts w:ascii="TimesNewRomanPS-BoldMT" w:hAnsi="TimesNewRomanPS-BoldMT" w:cs="TimesNewRomanPS-BoldMT"/>
          <w:b/>
          <w:bCs/>
          <w:color w:val="0000FF"/>
        </w:rPr>
        <w:t>CANDIDAT(E) RECHERCHE(E)</w:t>
      </w:r>
    </w:p>
    <w:p w:rsidR="00F87FB8" w:rsidRDefault="00C05401" w:rsidP="00F87FB8">
      <w:pPr>
        <w:autoSpaceDE w:val="0"/>
        <w:autoSpaceDN w:val="0"/>
        <w:adjustRightInd w:val="0"/>
        <w:rPr>
          <w:rFonts w:ascii="TimesNewRomanPSMT" w:hAnsi="TimesNewRomanPSMT" w:cs="TimesNewRomanPSMT"/>
          <w:color w:val="000000"/>
          <w:sz w:val="20"/>
          <w:szCs w:val="20"/>
        </w:rPr>
      </w:pPr>
      <w:r w:rsidRPr="00C05401">
        <w:rPr>
          <w:rFonts w:ascii="TimesNewRomanPSMT" w:hAnsi="TimesNewRomanPSMT" w:cs="TimesNewRomanPSMT"/>
          <w:color w:val="000000"/>
          <w:sz w:val="20"/>
          <w:szCs w:val="20"/>
        </w:rPr>
        <w:t>Le/la candidat(e) retenu(e) devra posséder un bon niveau en programmation informatique ; une connaissance préalable de FORTRAN sera appréciée. Un intérêt</w:t>
      </w:r>
      <w:r w:rsidR="00776679">
        <w:rPr>
          <w:rFonts w:ascii="TimesNewRomanPSMT" w:hAnsi="TimesNewRomanPSMT" w:cs="TimesNewRomanPSMT"/>
          <w:color w:val="000000"/>
          <w:sz w:val="20"/>
          <w:szCs w:val="20"/>
        </w:rPr>
        <w:t xml:space="preserve"> pour et une connaissance</w:t>
      </w:r>
      <w:r w:rsidRPr="00C05401">
        <w:rPr>
          <w:rFonts w:ascii="TimesNewRomanPSMT" w:hAnsi="TimesNewRomanPSMT" w:cs="TimesNewRomanPSMT"/>
          <w:color w:val="000000"/>
          <w:sz w:val="20"/>
          <w:szCs w:val="20"/>
        </w:rPr>
        <w:t xml:space="preserve"> </w:t>
      </w:r>
      <w:r w:rsidR="00776679">
        <w:rPr>
          <w:rFonts w:ascii="TimesNewRomanPSMT" w:hAnsi="TimesNewRomanPSMT" w:cs="TimesNewRomanPSMT"/>
          <w:color w:val="000000"/>
          <w:sz w:val="20"/>
          <w:szCs w:val="20"/>
        </w:rPr>
        <w:t>de</w:t>
      </w:r>
      <w:r w:rsidR="00776679" w:rsidRPr="00C05401">
        <w:rPr>
          <w:rFonts w:ascii="TimesNewRomanPSMT" w:hAnsi="TimesNewRomanPSMT" w:cs="TimesNewRomanPSMT"/>
          <w:color w:val="000000"/>
          <w:sz w:val="20"/>
          <w:szCs w:val="20"/>
        </w:rPr>
        <w:t xml:space="preserve"> </w:t>
      </w:r>
      <w:r w:rsidRPr="00C05401">
        <w:rPr>
          <w:rFonts w:ascii="TimesNewRomanPSMT" w:hAnsi="TimesNewRomanPSMT" w:cs="TimesNewRomanPSMT"/>
          <w:color w:val="000000"/>
          <w:sz w:val="20"/>
          <w:szCs w:val="20"/>
        </w:rPr>
        <w:t>la physique, la chimie et l’astronomie seront un plus. Un bon niveau d’Anglais et le sens du travail en équipe sont nécessaires.</w:t>
      </w:r>
    </w:p>
    <w:p w:rsidR="00C05401" w:rsidRDefault="00C05401" w:rsidP="00F87FB8">
      <w:pPr>
        <w:autoSpaceDE w:val="0"/>
        <w:autoSpaceDN w:val="0"/>
        <w:adjustRightInd w:val="0"/>
        <w:rPr>
          <w:rFonts w:ascii="TimesNewRomanPSMT" w:hAnsi="TimesNewRomanPSMT" w:cs="TimesNewRomanPSMT"/>
          <w:color w:val="000000"/>
        </w:rPr>
      </w:pPr>
    </w:p>
    <w:p w:rsidR="00F87FB8" w:rsidRDefault="00F87FB8" w:rsidP="00F87FB8">
      <w:pPr>
        <w:autoSpaceDE w:val="0"/>
        <w:autoSpaceDN w:val="0"/>
        <w:adjustRightInd w:val="0"/>
        <w:jc w:val="left"/>
        <w:rPr>
          <w:rFonts w:ascii="TimesNewRomanPS-BoldMT" w:hAnsi="TimesNewRomanPS-BoldMT" w:cs="TimesNewRomanPS-BoldMT"/>
          <w:b/>
          <w:bCs/>
          <w:color w:val="0000FF"/>
        </w:rPr>
      </w:pPr>
      <w:r>
        <w:rPr>
          <w:rFonts w:ascii="TimesNewRomanPS-BoldMT" w:hAnsi="TimesNewRomanPS-BoldMT" w:cs="TimesNewRomanPS-BoldMT"/>
          <w:b/>
          <w:bCs/>
          <w:color w:val="0000FF"/>
        </w:rPr>
        <w:t>PERSPECTIVES</w:t>
      </w:r>
    </w:p>
    <w:p w:rsidR="007F174F" w:rsidRDefault="00F87FB8" w:rsidP="00F87FB8">
      <w:pPr>
        <w:autoSpaceDE w:val="0"/>
        <w:autoSpaceDN w:val="0"/>
        <w:adjustRightInd w:val="0"/>
        <w:rPr>
          <w:rFonts w:ascii="TimesNewRomanPSMT" w:hAnsi="TimesNewRomanPSMT" w:cs="TimesNewRomanPSMT"/>
          <w:color w:val="000000"/>
          <w:sz w:val="20"/>
          <w:szCs w:val="20"/>
        </w:rPr>
      </w:pPr>
      <w:r w:rsidRPr="009827C2">
        <w:rPr>
          <w:rFonts w:ascii="TimesNewRomanPSMT" w:hAnsi="TimesNewRomanPSMT" w:cs="TimesNewRomanPSMT"/>
          <w:color w:val="000000"/>
          <w:sz w:val="20"/>
          <w:szCs w:val="20"/>
        </w:rPr>
        <w:t xml:space="preserve">Ce travail sera effectué au L.I.S.A. sous la direction de </w:t>
      </w:r>
      <w:r w:rsidR="00CF79AE">
        <w:rPr>
          <w:rFonts w:ascii="TimesNewRomanPSMT" w:hAnsi="TimesNewRomanPSMT" w:cs="TimesNewRomanPSMT"/>
          <w:color w:val="000000"/>
          <w:sz w:val="20"/>
          <w:szCs w:val="20"/>
        </w:rPr>
        <w:t xml:space="preserve">Patrice </w:t>
      </w:r>
      <w:proofErr w:type="spellStart"/>
      <w:r w:rsidR="00CF79AE">
        <w:rPr>
          <w:rFonts w:ascii="TimesNewRomanPSMT" w:hAnsi="TimesNewRomanPSMT" w:cs="TimesNewRomanPSMT"/>
          <w:color w:val="000000"/>
          <w:sz w:val="20"/>
          <w:szCs w:val="20"/>
        </w:rPr>
        <w:t>Coll</w:t>
      </w:r>
      <w:proofErr w:type="spellEnd"/>
      <w:r w:rsidRPr="009827C2">
        <w:rPr>
          <w:rFonts w:ascii="TimesNewRomanPSMT" w:hAnsi="TimesNewRomanPSMT" w:cs="TimesNewRomanPSMT"/>
          <w:color w:val="000000"/>
          <w:sz w:val="20"/>
          <w:szCs w:val="20"/>
        </w:rPr>
        <w:t xml:space="preserve"> et de </w:t>
      </w:r>
      <w:r w:rsidR="00C05401">
        <w:rPr>
          <w:rFonts w:ascii="TimesNewRomanPSMT" w:hAnsi="TimesNewRomanPSMT" w:cs="TimesNewRomanPSMT"/>
          <w:color w:val="000000"/>
          <w:sz w:val="20"/>
          <w:szCs w:val="20"/>
        </w:rPr>
        <w:t>Fabien Stalport</w:t>
      </w:r>
      <w:r w:rsidRPr="009827C2">
        <w:rPr>
          <w:rFonts w:ascii="TimesNewRomanPSMT" w:hAnsi="TimesNewRomanPSMT" w:cs="TimesNewRomanPSMT"/>
          <w:color w:val="000000"/>
          <w:sz w:val="20"/>
          <w:szCs w:val="20"/>
        </w:rPr>
        <w:t xml:space="preserve">. </w:t>
      </w:r>
      <w:r w:rsidR="00776679">
        <w:rPr>
          <w:rFonts w:ascii="TimesNewRomanPSMT" w:hAnsi="TimesNewRomanPSMT" w:cs="TimesNewRomanPSMT"/>
          <w:color w:val="000000"/>
          <w:sz w:val="20"/>
          <w:szCs w:val="20"/>
        </w:rPr>
        <w:t>Ce stage</w:t>
      </w:r>
      <w:r w:rsidRPr="009827C2">
        <w:rPr>
          <w:rFonts w:ascii="TimesNewRomanPSMT" w:hAnsi="TimesNewRomanPSMT" w:cs="TimesNewRomanPSMT"/>
          <w:color w:val="000000"/>
          <w:sz w:val="20"/>
          <w:szCs w:val="20"/>
        </w:rPr>
        <w:t xml:space="preserve"> aura également pour objectif de permettre au candidat d’obtenir un financement pour un doctorat, qui aura notamment pour but d’étoffer ce travail, en appliquant ses résultats dans le cadre d’une expérience de simulation de l’environnement martien et en appliquant les résultats obtenus au cas</w:t>
      </w:r>
      <w:r w:rsidR="00C05401">
        <w:rPr>
          <w:rFonts w:ascii="TimesNewRomanPSMT" w:hAnsi="TimesNewRomanPSMT" w:cs="TimesNewRomanPSMT"/>
          <w:color w:val="000000"/>
          <w:sz w:val="20"/>
          <w:szCs w:val="20"/>
        </w:rPr>
        <w:t xml:space="preserve"> réel de Mars.</w:t>
      </w:r>
    </w:p>
    <w:p w:rsidR="00A411C5" w:rsidRPr="009827C2" w:rsidRDefault="00A411C5" w:rsidP="00F87FB8">
      <w:pPr>
        <w:autoSpaceDE w:val="0"/>
        <w:autoSpaceDN w:val="0"/>
        <w:adjustRightInd w:val="0"/>
        <w:rPr>
          <w:rFonts w:ascii="TimesNewRomanPSMT" w:hAnsi="TimesNewRomanPSMT" w:cs="TimesNewRomanPSMT"/>
          <w:color w:val="000000"/>
          <w:sz w:val="20"/>
          <w:szCs w:val="20"/>
        </w:rPr>
      </w:pPr>
    </w:p>
    <w:p w:rsidR="00F87FB8" w:rsidRDefault="00F87FB8" w:rsidP="00F87FB8">
      <w:pPr>
        <w:autoSpaceDE w:val="0"/>
        <w:autoSpaceDN w:val="0"/>
        <w:adjustRightInd w:val="0"/>
        <w:jc w:val="center"/>
      </w:pPr>
      <w:r>
        <w:rPr>
          <w:noProof/>
          <w:lang w:val="en-GB" w:eastAsia="en-GB"/>
        </w:rPr>
        <w:drawing>
          <wp:inline distT="0" distB="0" distL="0" distR="0">
            <wp:extent cx="2202180" cy="1353185"/>
            <wp:effectExtent l="1905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202180" cy="1353185"/>
                    </a:xfrm>
                    <a:prstGeom prst="rect">
                      <a:avLst/>
                    </a:prstGeom>
                    <a:noFill/>
                    <a:ln w="9525">
                      <a:noFill/>
                      <a:miter lim="800000"/>
                      <a:headEnd/>
                      <a:tailEnd/>
                    </a:ln>
                  </pic:spPr>
                </pic:pic>
              </a:graphicData>
            </a:graphic>
          </wp:inline>
        </w:drawing>
      </w:r>
      <w:r>
        <w:rPr>
          <w:noProof/>
          <w:lang w:val="en-GB" w:eastAsia="en-GB"/>
        </w:rPr>
        <w:drawing>
          <wp:inline distT="0" distB="0" distL="0" distR="0">
            <wp:extent cx="1631315" cy="1382395"/>
            <wp:effectExtent l="1905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31315" cy="1382395"/>
                    </a:xfrm>
                    <a:prstGeom prst="rect">
                      <a:avLst/>
                    </a:prstGeom>
                    <a:noFill/>
                    <a:ln w="9525">
                      <a:noFill/>
                      <a:miter lim="800000"/>
                      <a:headEnd/>
                      <a:tailEnd/>
                    </a:ln>
                  </pic:spPr>
                </pic:pic>
              </a:graphicData>
            </a:graphic>
          </wp:inline>
        </w:drawing>
      </w:r>
    </w:p>
    <w:p w:rsidR="009827C2" w:rsidRDefault="009827C2" w:rsidP="001C25CC">
      <w:pPr>
        <w:autoSpaceDE w:val="0"/>
        <w:autoSpaceDN w:val="0"/>
        <w:adjustRightInd w:val="0"/>
        <w:jc w:val="left"/>
        <w:rPr>
          <w:rFonts w:ascii="TimesNewRomanPS-BoldMT" w:hAnsi="TimesNewRomanPS-BoldMT" w:cs="TimesNewRomanPS-BoldMT"/>
          <w:b/>
          <w:bCs/>
          <w:color w:val="0000FF"/>
        </w:rPr>
      </w:pPr>
    </w:p>
    <w:p w:rsidR="001C25CC" w:rsidRDefault="001C25CC" w:rsidP="001C25CC">
      <w:pPr>
        <w:autoSpaceDE w:val="0"/>
        <w:autoSpaceDN w:val="0"/>
        <w:adjustRightInd w:val="0"/>
        <w:jc w:val="left"/>
        <w:rPr>
          <w:rFonts w:ascii="TimesNewRomanPS-BoldMT" w:hAnsi="TimesNewRomanPS-BoldMT" w:cs="TimesNewRomanPS-BoldMT"/>
          <w:b/>
          <w:bCs/>
          <w:color w:val="0000FF"/>
        </w:rPr>
      </w:pPr>
      <w:r>
        <w:rPr>
          <w:rFonts w:ascii="TimesNewRomanPS-BoldMT" w:hAnsi="TimesNewRomanPS-BoldMT" w:cs="TimesNewRomanPS-BoldMT"/>
          <w:b/>
          <w:bCs/>
          <w:color w:val="0000FF"/>
        </w:rPr>
        <w:t xml:space="preserve">CONTACT </w:t>
      </w:r>
      <w:r w:rsidR="00776679">
        <w:rPr>
          <w:rFonts w:ascii="TimesNewRomanPS-BoldMT" w:hAnsi="TimesNewRomanPS-BoldMT" w:cs="TimesNewRomanPS-BoldMT"/>
          <w:b/>
          <w:bCs/>
          <w:color w:val="0000FF"/>
        </w:rPr>
        <w:t>S</w:t>
      </w:r>
    </w:p>
    <w:p w:rsidR="001C25CC" w:rsidRDefault="00C05401" w:rsidP="001C25CC">
      <w:pPr>
        <w:autoSpaceDE w:val="0"/>
        <w:autoSpaceDN w:val="0"/>
        <w:adjustRightInd w:val="0"/>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Encadrants</w:t>
      </w:r>
      <w:proofErr w:type="spellEnd"/>
      <w:r>
        <w:rPr>
          <w:rFonts w:ascii="TimesNewRomanPSMT" w:hAnsi="TimesNewRomanPSMT" w:cs="TimesNewRomanPSMT"/>
          <w:color w:val="000000"/>
          <w:sz w:val="20"/>
          <w:szCs w:val="20"/>
        </w:rPr>
        <w:t xml:space="preserve"> : </w:t>
      </w:r>
      <w:r w:rsidR="008913D6">
        <w:rPr>
          <w:rFonts w:ascii="TimesNewRomanPSMT" w:hAnsi="TimesNewRomanPSMT" w:cs="TimesNewRomanPSMT"/>
          <w:color w:val="000000"/>
          <w:sz w:val="20"/>
          <w:szCs w:val="20"/>
        </w:rPr>
        <w:t>Patrice Coll</w:t>
      </w:r>
      <w:r>
        <w:rPr>
          <w:rFonts w:ascii="TimesNewRomanPSMT" w:hAnsi="TimesNewRomanPSMT" w:cs="TimesNewRomanPSMT"/>
          <w:color w:val="000000"/>
          <w:sz w:val="20"/>
          <w:szCs w:val="20"/>
        </w:rPr>
        <w:t xml:space="preserve"> et Fabien </w:t>
      </w:r>
      <w:proofErr w:type="spellStart"/>
      <w:r>
        <w:rPr>
          <w:rFonts w:ascii="TimesNewRomanPSMT" w:hAnsi="TimesNewRomanPSMT" w:cs="TimesNewRomanPSMT"/>
          <w:color w:val="000000"/>
          <w:sz w:val="20"/>
          <w:szCs w:val="20"/>
        </w:rPr>
        <w:t>Stalport</w:t>
      </w:r>
      <w:proofErr w:type="spellEnd"/>
      <w:r>
        <w:rPr>
          <w:rFonts w:ascii="TimesNewRomanPSMT" w:hAnsi="TimesNewRomanPSMT" w:cs="TimesNewRomanPSMT"/>
          <w:color w:val="000000"/>
          <w:sz w:val="20"/>
          <w:szCs w:val="20"/>
        </w:rPr>
        <w:t xml:space="preserve"> – Université Paris Diderot</w:t>
      </w:r>
    </w:p>
    <w:p w:rsidR="00C05401" w:rsidRDefault="00C05401" w:rsidP="001C25CC">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Contacts : </w:t>
      </w:r>
      <w:r>
        <w:rPr>
          <w:rFonts w:ascii="TimesNewRomanPSMT" w:hAnsi="TimesNewRomanPSMT" w:cs="TimesNewRomanPSMT"/>
          <w:color w:val="000000"/>
          <w:sz w:val="20"/>
          <w:szCs w:val="20"/>
        </w:rPr>
        <w:tab/>
      </w:r>
      <w:hyperlink r:id="rId9" w:history="1">
        <w:r w:rsidR="00CF79AE">
          <w:rPr>
            <w:rStyle w:val="Hyperlink"/>
            <w:rFonts w:ascii="TimesNewRomanPSMT" w:hAnsi="TimesNewRomanPSMT" w:cs="TimesNewRomanPSMT"/>
            <w:sz w:val="20"/>
            <w:szCs w:val="20"/>
          </w:rPr>
          <w:t>patrice.coll</w:t>
        </w:r>
        <w:r w:rsidR="00CF79AE" w:rsidRPr="00876432">
          <w:rPr>
            <w:rStyle w:val="Hyperlink"/>
            <w:rFonts w:ascii="TimesNewRomanPSMT" w:hAnsi="TimesNewRomanPSMT" w:cs="TimesNewRomanPSMT"/>
            <w:sz w:val="20"/>
            <w:szCs w:val="20"/>
          </w:rPr>
          <w:t>@lisa.u-pec.fr</w:t>
        </w:r>
      </w:hyperlink>
      <w:r>
        <w:rPr>
          <w:rFonts w:ascii="TimesNewRomanPSMT" w:hAnsi="TimesNewRomanPSMT" w:cs="TimesNewRomanPSMT"/>
          <w:color w:val="000000"/>
          <w:sz w:val="20"/>
          <w:szCs w:val="20"/>
        </w:rPr>
        <w:t xml:space="preserve">, 01 45 17 </w:t>
      </w:r>
      <w:r w:rsidR="00CF79AE">
        <w:rPr>
          <w:rFonts w:ascii="TimesNewRomanPSMT" w:hAnsi="TimesNewRomanPSMT" w:cs="TimesNewRomanPSMT"/>
          <w:color w:val="000000"/>
          <w:sz w:val="20"/>
          <w:szCs w:val="20"/>
        </w:rPr>
        <w:t>15 50</w:t>
      </w:r>
    </w:p>
    <w:p w:rsidR="00C05401" w:rsidRPr="009827C2" w:rsidRDefault="00C05401" w:rsidP="001C25CC">
      <w:pPr>
        <w:autoSpaceDE w:val="0"/>
        <w:autoSpaceDN w:val="0"/>
        <w:adjustRightInd w:val="0"/>
        <w:rPr>
          <w:sz w:val="20"/>
          <w:szCs w:val="20"/>
        </w:rPr>
      </w:pPr>
      <w:r>
        <w:rPr>
          <w:rFonts w:ascii="TimesNewRomanPSMT" w:hAnsi="TimesNewRomanPSMT" w:cs="TimesNewRomanPSMT"/>
          <w:color w:val="000000"/>
          <w:sz w:val="20"/>
          <w:szCs w:val="20"/>
        </w:rPr>
        <w:tab/>
      </w:r>
      <w:r>
        <w:rPr>
          <w:rFonts w:ascii="TimesNewRomanPSMT" w:hAnsi="TimesNewRomanPSMT" w:cs="TimesNewRomanPSMT"/>
          <w:color w:val="000000"/>
          <w:sz w:val="20"/>
          <w:szCs w:val="20"/>
        </w:rPr>
        <w:tab/>
      </w:r>
      <w:hyperlink r:id="rId10" w:history="1">
        <w:r w:rsidRPr="00876432">
          <w:rPr>
            <w:rStyle w:val="Hyperlink"/>
            <w:rFonts w:ascii="TimesNewRomanPSMT" w:hAnsi="TimesNewRomanPSMT" w:cs="TimesNewRomanPSMT"/>
            <w:sz w:val="20"/>
            <w:szCs w:val="20"/>
          </w:rPr>
          <w:t>fabien.stalport@lisa.u-pec.fr</w:t>
        </w:r>
      </w:hyperlink>
      <w:r>
        <w:rPr>
          <w:rFonts w:ascii="TimesNewRomanPSMT" w:hAnsi="TimesNewRomanPSMT" w:cs="TimesNewRomanPSMT"/>
          <w:color w:val="000000"/>
          <w:sz w:val="20"/>
          <w:szCs w:val="20"/>
        </w:rPr>
        <w:t xml:space="preserve"> 01 45 17 16 03</w:t>
      </w:r>
    </w:p>
    <w:sectPr w:rsidR="00C05401" w:rsidRPr="009827C2" w:rsidSect="00733B5A">
      <w:footerReference w:type="default" r:id="rId11"/>
      <w:pgSz w:w="11906" w:h="16838"/>
      <w:pgMar w:top="426" w:right="1417" w:bottom="1417" w:left="1417" w:header="708"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19" w:rsidRDefault="00F40419" w:rsidP="007F174F">
      <w:r>
        <w:separator/>
      </w:r>
    </w:p>
  </w:endnote>
  <w:endnote w:type="continuationSeparator" w:id="0">
    <w:p w:rsidR="00F40419" w:rsidRDefault="00F40419" w:rsidP="007F17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4F" w:rsidRDefault="007F174F" w:rsidP="007F174F">
    <w:pPr>
      <w:autoSpaceDE w:val="0"/>
      <w:autoSpaceDN w:val="0"/>
      <w:adjustRightInd w:val="0"/>
      <w:jc w:val="center"/>
      <w:rPr>
        <w:rFonts w:ascii="TrebuchetMS" w:hAnsi="TrebuchetMS" w:cs="TrebuchetMS"/>
        <w:color w:val="285078"/>
        <w:sz w:val="20"/>
        <w:szCs w:val="20"/>
      </w:rPr>
    </w:pPr>
    <w:r>
      <w:rPr>
        <w:rFonts w:ascii="TrebuchetMS" w:hAnsi="TrebuchetMS" w:cs="TrebuchetMS"/>
        <w:color w:val="285078"/>
        <w:sz w:val="20"/>
        <w:szCs w:val="20"/>
      </w:rPr>
      <w:t>Université Paris Est Créteil - UMR CNRS 7583 - Université Paris Diderot</w:t>
    </w:r>
  </w:p>
  <w:p w:rsidR="007F174F" w:rsidRDefault="007F174F" w:rsidP="007F174F">
    <w:pPr>
      <w:autoSpaceDE w:val="0"/>
      <w:autoSpaceDN w:val="0"/>
      <w:adjustRightInd w:val="0"/>
      <w:jc w:val="center"/>
      <w:rPr>
        <w:rFonts w:ascii="TrebuchetMS" w:hAnsi="TrebuchetMS" w:cs="TrebuchetMS"/>
        <w:color w:val="285078"/>
        <w:sz w:val="20"/>
        <w:szCs w:val="20"/>
      </w:rPr>
    </w:pPr>
    <w:r>
      <w:rPr>
        <w:rFonts w:ascii="TrebuchetMS" w:hAnsi="TrebuchetMS" w:cs="TrebuchetMS"/>
        <w:color w:val="285078"/>
        <w:sz w:val="20"/>
        <w:szCs w:val="20"/>
      </w:rPr>
      <w:t>Centre Multidisciplinaire, 61 Av. du Général de Gaulle, 94010, Créteil cedex, France</w:t>
    </w:r>
  </w:p>
  <w:p w:rsidR="007F174F" w:rsidRDefault="007F174F" w:rsidP="007F174F">
    <w:pPr>
      <w:pStyle w:val="Footer"/>
      <w:jc w:val="center"/>
    </w:pPr>
    <w:r>
      <w:rPr>
        <w:rFonts w:ascii="TrebuchetMS" w:hAnsi="TrebuchetMS" w:cs="TrebuchetMS"/>
        <w:color w:val="285078"/>
        <w:sz w:val="20"/>
        <w:szCs w:val="20"/>
      </w:rPr>
      <w:t>Tel: + 33 (0)1 45 17 15 60 - Fax: + 33 (0)1 45 17 15 64</w:t>
    </w:r>
  </w:p>
  <w:p w:rsidR="007F174F" w:rsidRDefault="007F1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19" w:rsidRDefault="00F40419" w:rsidP="007F174F">
      <w:r>
        <w:separator/>
      </w:r>
    </w:p>
  </w:footnote>
  <w:footnote w:type="continuationSeparator" w:id="0">
    <w:p w:rsidR="00F40419" w:rsidRDefault="00F40419" w:rsidP="007F17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DD7F33"/>
    <w:rsid w:val="0012202A"/>
    <w:rsid w:val="001C25CC"/>
    <w:rsid w:val="00363806"/>
    <w:rsid w:val="0040744C"/>
    <w:rsid w:val="004118B6"/>
    <w:rsid w:val="00661634"/>
    <w:rsid w:val="00733B5A"/>
    <w:rsid w:val="00776679"/>
    <w:rsid w:val="007D58AC"/>
    <w:rsid w:val="007F174F"/>
    <w:rsid w:val="00803BF5"/>
    <w:rsid w:val="008913D6"/>
    <w:rsid w:val="00924784"/>
    <w:rsid w:val="00947060"/>
    <w:rsid w:val="009827C2"/>
    <w:rsid w:val="00A411C5"/>
    <w:rsid w:val="00B50819"/>
    <w:rsid w:val="00C05401"/>
    <w:rsid w:val="00C35927"/>
    <w:rsid w:val="00CB2B3C"/>
    <w:rsid w:val="00CF79AE"/>
    <w:rsid w:val="00DD7F33"/>
    <w:rsid w:val="00E63E36"/>
    <w:rsid w:val="00F40419"/>
    <w:rsid w:val="00F41653"/>
    <w:rsid w:val="00F75CA7"/>
    <w:rsid w:val="00F87F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F33"/>
    <w:rPr>
      <w:rFonts w:ascii="Tahoma" w:hAnsi="Tahoma" w:cs="Tahoma"/>
      <w:sz w:val="16"/>
      <w:szCs w:val="16"/>
    </w:rPr>
  </w:style>
  <w:style w:type="character" w:customStyle="1" w:styleId="BalloonTextChar">
    <w:name w:val="Balloon Text Char"/>
    <w:basedOn w:val="DefaultParagraphFont"/>
    <w:link w:val="BalloonText"/>
    <w:uiPriority w:val="99"/>
    <w:semiHidden/>
    <w:rsid w:val="00DD7F33"/>
    <w:rPr>
      <w:rFonts w:ascii="Tahoma" w:hAnsi="Tahoma" w:cs="Tahoma"/>
      <w:sz w:val="16"/>
      <w:szCs w:val="16"/>
    </w:rPr>
  </w:style>
  <w:style w:type="character" w:styleId="Hyperlink">
    <w:name w:val="Hyperlink"/>
    <w:basedOn w:val="DefaultParagraphFont"/>
    <w:uiPriority w:val="99"/>
    <w:unhideWhenUsed/>
    <w:rsid w:val="00DD7F33"/>
    <w:rPr>
      <w:color w:val="0000FF" w:themeColor="hyperlink"/>
      <w:u w:val="single"/>
    </w:rPr>
  </w:style>
  <w:style w:type="paragraph" w:styleId="Header">
    <w:name w:val="header"/>
    <w:basedOn w:val="Normal"/>
    <w:link w:val="HeaderChar"/>
    <w:uiPriority w:val="99"/>
    <w:unhideWhenUsed/>
    <w:rsid w:val="007F174F"/>
    <w:pPr>
      <w:tabs>
        <w:tab w:val="center" w:pos="4536"/>
        <w:tab w:val="right" w:pos="9072"/>
      </w:tabs>
    </w:pPr>
  </w:style>
  <w:style w:type="character" w:customStyle="1" w:styleId="HeaderChar">
    <w:name w:val="Header Char"/>
    <w:basedOn w:val="DefaultParagraphFont"/>
    <w:link w:val="Header"/>
    <w:uiPriority w:val="99"/>
    <w:rsid w:val="007F174F"/>
  </w:style>
  <w:style w:type="paragraph" w:styleId="Footer">
    <w:name w:val="footer"/>
    <w:basedOn w:val="Normal"/>
    <w:link w:val="FooterChar"/>
    <w:uiPriority w:val="99"/>
    <w:unhideWhenUsed/>
    <w:rsid w:val="007F174F"/>
    <w:pPr>
      <w:tabs>
        <w:tab w:val="center" w:pos="4536"/>
        <w:tab w:val="right" w:pos="9072"/>
      </w:tabs>
    </w:pPr>
  </w:style>
  <w:style w:type="character" w:customStyle="1" w:styleId="FooterChar">
    <w:name w:val="Footer Char"/>
    <w:basedOn w:val="DefaultParagraphFont"/>
    <w:link w:val="Footer"/>
    <w:uiPriority w:val="99"/>
    <w:rsid w:val="007F1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fabien.stalport@lisa.u-pec.fr" TargetMode="External"/><Relationship Id="rId4" Type="http://schemas.openxmlformats.org/officeDocument/2006/relationships/footnotes" Target="footnotes.xml"/><Relationship Id="rId9" Type="http://schemas.openxmlformats.org/officeDocument/2006/relationships/hyperlink" Target="mailto:benoit.laurent@lisa.u-pec.fr" TargetMode="Externa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477</Words>
  <Characters>2720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LISA</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 Stalport</dc:creator>
  <cp:lastModifiedBy>Jerome</cp:lastModifiedBy>
  <cp:revision>14</cp:revision>
  <cp:lastPrinted>2013-10-04T12:10:00Z</cp:lastPrinted>
  <dcterms:created xsi:type="dcterms:W3CDTF">2013-10-04T11:56:00Z</dcterms:created>
  <dcterms:modified xsi:type="dcterms:W3CDTF">2016-06-29T14:01:00Z</dcterms:modified>
</cp:coreProperties>
</file>